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79" w:rsidRPr="003D4A79" w:rsidRDefault="003D4A79" w:rsidP="00455A59">
      <w:pPr>
        <w:rPr>
          <w:b/>
          <w:sz w:val="24"/>
          <w:szCs w:val="24"/>
        </w:rPr>
      </w:pPr>
      <w:r w:rsidRPr="003D4A79">
        <w:rPr>
          <w:b/>
          <w:sz w:val="24"/>
          <w:szCs w:val="24"/>
        </w:rPr>
        <w:t>Le chanvre un matériau écologique</w:t>
      </w:r>
    </w:p>
    <w:p w:rsidR="003D4A79" w:rsidRDefault="003D4A79" w:rsidP="00455A59"/>
    <w:p w:rsidR="00455A59" w:rsidRDefault="00455A59" w:rsidP="00455A59">
      <w:r>
        <w:t xml:space="preserve">Texte extrait du site </w:t>
      </w:r>
      <w:hyperlink r:id="rId5" w:history="1">
        <w:r w:rsidR="0098214C" w:rsidRPr="00DB42E2">
          <w:rPr>
            <w:rStyle w:val="Lienhypertexte"/>
            <w:sz w:val="20"/>
          </w:rPr>
          <w:t>www.chanvre-bio.com</w:t>
        </w:r>
      </w:hyperlink>
    </w:p>
    <w:p w:rsidR="0098214C" w:rsidRDefault="0098214C" w:rsidP="00455A59"/>
    <w:p w:rsidR="0098214C" w:rsidRDefault="0098214C" w:rsidP="00455A59"/>
    <w:p w:rsidR="0098214C" w:rsidRDefault="00295CF8" w:rsidP="00455A59">
      <w:hyperlink r:id="rId6" w:history="1">
        <w:r w:rsidR="0098214C" w:rsidRPr="0098214C">
          <w:rPr>
            <w:rStyle w:val="Lienhypertexte"/>
            <w:sz w:val="20"/>
          </w:rPr>
          <w:t>http://www.chanvre-bio.com/chanvre-bio/isolation-materiau-ecologique-maison/</w:t>
        </w:r>
      </w:hyperlink>
    </w:p>
    <w:p w:rsidR="002C14C3" w:rsidRDefault="002C14C3" w:rsidP="00A62D95"/>
    <w:p w:rsidR="00A62D95" w:rsidRDefault="00A62D95" w:rsidP="00A62D95">
      <w:r>
        <w:t>Le chanvre est un matériau d’isolation 100% écologique qui présente de nombreux avantages.</w:t>
      </w:r>
    </w:p>
    <w:p w:rsidR="00A62D95" w:rsidRDefault="00A62D95" w:rsidP="00A62D95">
      <w:r>
        <w:t>Très bon</w:t>
      </w:r>
      <w:r w:rsidR="00476BF9">
        <w:t>ne</w:t>
      </w:r>
      <w:r>
        <w:t xml:space="preserve"> isolation phonique et thermique, le chanvre est entre autres imputrescible, ininflammable et répulsif contre les rongeurs</w:t>
      </w:r>
      <w:r w:rsidR="00476BF9">
        <w:t>.</w:t>
      </w:r>
    </w:p>
    <w:p w:rsidR="00A62D95" w:rsidRDefault="00A62D95" w:rsidP="00A62D95"/>
    <w:p w:rsidR="00A62D95" w:rsidRPr="00476BF9" w:rsidRDefault="00A62D95" w:rsidP="00A62D95">
      <w:pPr>
        <w:rPr>
          <w:b/>
        </w:rPr>
      </w:pPr>
      <w:r w:rsidRPr="00476BF9">
        <w:rPr>
          <w:b/>
        </w:rPr>
        <w:t>Isolation chanvre, matériau écologique</w:t>
      </w:r>
    </w:p>
    <w:p w:rsidR="00A62D95" w:rsidRDefault="00A62D95" w:rsidP="00A62D95"/>
    <w:p w:rsidR="00476BF9" w:rsidRDefault="00A62D95" w:rsidP="00A62D95">
      <w:r>
        <w:t xml:space="preserve">Le chanvre est un matériau écologique parfait pour l’isolation dans l’habitat. Alors que la culture du cannabis </w:t>
      </w:r>
      <w:proofErr w:type="spellStart"/>
      <w:r>
        <w:t>indica</w:t>
      </w:r>
      <w:proofErr w:type="spellEnd"/>
      <w:r>
        <w:t xml:space="preserve"> est interdite en France en raison de sa teneur en psychotropes (THC), celle du cannabis </w:t>
      </w:r>
      <w:proofErr w:type="spellStart"/>
      <w:r>
        <w:t>sativa</w:t>
      </w:r>
      <w:proofErr w:type="spellEnd"/>
      <w:r>
        <w:t xml:space="preserve"> ou chanvre textile est tout à fait légale. </w:t>
      </w:r>
    </w:p>
    <w:p w:rsidR="00A62D95" w:rsidRDefault="00A62D95" w:rsidP="00A62D95">
      <w:r>
        <w:t>Le chanvre a la capacité extraordinaire de pousser vite, sans engrais, désherbant, ni pesticide et sans épuiser les sols. Le chanvre est donc un matériau 100% écologique, biodégradable à la déconstruction.</w:t>
      </w:r>
    </w:p>
    <w:p w:rsidR="00A62D95" w:rsidRDefault="00A62D95" w:rsidP="00A62D95">
      <w:r>
        <w:t>Dans la construction, on utilise l’écorce de la tige, appelée chènevotte. C’est un isolant parfait pour l’isolation des combles, des cloisons et des planchers.</w:t>
      </w:r>
    </w:p>
    <w:p w:rsidR="00476BF9" w:rsidRDefault="00476BF9" w:rsidP="00A62D95"/>
    <w:p w:rsidR="00A62D95" w:rsidRDefault="00A62D95" w:rsidP="00A62D95"/>
    <w:p w:rsidR="003D4A79" w:rsidRPr="00476BF9" w:rsidRDefault="00A62D95" w:rsidP="00A62D95">
      <w:pPr>
        <w:rPr>
          <w:b/>
        </w:rPr>
      </w:pPr>
      <w:r w:rsidRPr="00476BF9">
        <w:rPr>
          <w:b/>
        </w:rPr>
        <w:t>Excellent isolant thermique et phonique</w:t>
      </w:r>
    </w:p>
    <w:p w:rsidR="003D4A79" w:rsidRDefault="003D4A79" w:rsidP="00A62D95"/>
    <w:p w:rsidR="00A62D95" w:rsidRDefault="003D4A79" w:rsidP="00A62D95">
      <w:r>
        <w:t>L</w:t>
      </w:r>
      <w:r w:rsidR="00A62D95">
        <w:t>a densité et l’enchevêtrement des fibres de chanvre en font un isolant thermique et phonique de haute qualité. Conductibilité thermique : 0.04</w:t>
      </w:r>
      <w:r w:rsidR="00295CF8">
        <w:t xml:space="preserve"> </w:t>
      </w:r>
      <w:r w:rsidR="00A62D95">
        <w:t>W/</w:t>
      </w:r>
      <w:proofErr w:type="spellStart"/>
      <w:r w:rsidR="00A62D95">
        <w:t>m°C</w:t>
      </w:r>
      <w:proofErr w:type="spellEnd"/>
      <w:r w:rsidR="00295CF8">
        <w:t>.</w:t>
      </w:r>
    </w:p>
    <w:p w:rsidR="00A62D95" w:rsidRDefault="00A62D95" w:rsidP="00A62D95">
      <w:r>
        <w:t>Isolant sain : perméable, la fibre de chanvre laisse respirer les murs. En effet, elle supprime les ponts thermiques liés à une isolation trop imperméable à l’air. Cette caractéristique confère au chanvre l’avantage d’isoler la maison aussi bien lors des grands froids que lors des grandes chaleurs</w:t>
      </w:r>
    </w:p>
    <w:p w:rsidR="00A62D95" w:rsidRDefault="00A62D95" w:rsidP="00A62D95">
      <w:r>
        <w:t>Résistance naturelle aux nuisibles : très indigeste, les rongeurs fuient la fibre de chanvre. Associé à la chaux, le chanvre protège efficacement la maison des insectes et animaux indésirables (acariens, rongeurs…)</w:t>
      </w:r>
      <w:r w:rsidR="002C14C3">
        <w:t>.</w:t>
      </w:r>
    </w:p>
    <w:p w:rsidR="002C14C3" w:rsidRDefault="002C14C3" w:rsidP="00A62D95"/>
    <w:p w:rsidR="00295CF8" w:rsidRDefault="00295CF8" w:rsidP="00A62D95">
      <w:bookmarkStart w:id="0" w:name="_GoBack"/>
      <w:bookmarkEnd w:id="0"/>
    </w:p>
    <w:p w:rsidR="003D4A79" w:rsidRPr="00295CF8" w:rsidRDefault="00A62D95" w:rsidP="00A62D95">
      <w:pPr>
        <w:rPr>
          <w:b/>
        </w:rPr>
      </w:pPr>
      <w:r w:rsidRPr="00295CF8">
        <w:rPr>
          <w:b/>
        </w:rPr>
        <w:t>Excellente résistance à l’eau</w:t>
      </w:r>
    </w:p>
    <w:p w:rsidR="003D4A79" w:rsidRDefault="003D4A79" w:rsidP="00A62D95"/>
    <w:p w:rsidR="00A62D95" w:rsidRDefault="003D4A79" w:rsidP="00A62D95">
      <w:r>
        <w:t>L</w:t>
      </w:r>
      <w:r w:rsidR="00A62D95">
        <w:t>e chanvre a la capacité d’absorber sans dommage quatre fois sa masse en eau. Cette résistance à l’eau (pour preuve, les cordages des bateaux sont souvent en fibre de chanvre) est l’un des secrets de la longévité et de la bonne tenue du chanvre</w:t>
      </w:r>
    </w:p>
    <w:p w:rsidR="00A62D95" w:rsidRDefault="00A62D95" w:rsidP="00A62D95">
      <w:r>
        <w:t>Bonne protection au feu : la faible densité des particules de chènevotte (écorce de la tige utilisée comme isolant) assure une bonne protection au feu</w:t>
      </w:r>
    </w:p>
    <w:p w:rsidR="00A62D95" w:rsidRDefault="00A62D95" w:rsidP="00A62D95">
      <w:r>
        <w:t>100% écologique : de culture facile, sans engrais ni pesticide, le chanvre est naturel, biodégradable à la déconstruction</w:t>
      </w:r>
    </w:p>
    <w:p w:rsidR="002C14C3" w:rsidRDefault="002C14C3" w:rsidP="00A62D95"/>
    <w:p w:rsidR="003D4A79" w:rsidRDefault="002C14C3" w:rsidP="00A62D95">
      <w:r>
        <w:t>Facile à poser</w:t>
      </w:r>
    </w:p>
    <w:p w:rsidR="003D4A79" w:rsidRDefault="003D4A79" w:rsidP="00A62D95"/>
    <w:p w:rsidR="00A62D95" w:rsidRDefault="003D4A79" w:rsidP="00A62D95">
      <w:r>
        <w:t>C</w:t>
      </w:r>
      <w:r w:rsidR="00A62D95">
        <w:t>ontrairement à la laine de verre ou de roche très irritante pour la peau et les yeux, la pose d’un isolant en chanvre est agréable et sans danger pour la santé</w:t>
      </w:r>
    </w:p>
    <w:p w:rsidR="00A62D95" w:rsidRDefault="00A62D95" w:rsidP="00A62D95">
      <w:r>
        <w:t>Matériau disponible sous de nombreuses formes : il existe sur le marché de nombreuses formes d’isolant en chanvre. Laine de chanvre en rouleau, panneau semi-rigide de laine de chanvre, filasse, fibre de chanvre ou encore fibre en chanvre stabilisé et traité au silicate.</w:t>
      </w:r>
    </w:p>
    <w:p w:rsidR="00455A59" w:rsidRDefault="00455A59" w:rsidP="00A62D95"/>
    <w:p w:rsidR="00455A59" w:rsidRDefault="00455A59"/>
    <w:sectPr w:rsidR="00455A59" w:rsidSect="00A61A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95"/>
    <w:rsid w:val="00295CF8"/>
    <w:rsid w:val="002B0F5B"/>
    <w:rsid w:val="002B26E5"/>
    <w:rsid w:val="002C14C3"/>
    <w:rsid w:val="003D4A79"/>
    <w:rsid w:val="003E2257"/>
    <w:rsid w:val="00455A59"/>
    <w:rsid w:val="00476BF9"/>
    <w:rsid w:val="004B5DC9"/>
    <w:rsid w:val="0098214C"/>
    <w:rsid w:val="00A61A4E"/>
    <w:rsid w:val="00A62D95"/>
    <w:rsid w:val="00B53003"/>
    <w:rsid w:val="00F9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DC9"/>
    <w:pPr>
      <w:spacing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before="120" w:after="120"/>
    </w:pPr>
    <w:rPr>
      <w:b/>
      <w:noProof/>
      <w:color w:val="4F81BD" w:themeColor="accent1"/>
      <w:sz w:val="24"/>
    </w:rPr>
  </w:style>
  <w:style w:type="character" w:styleId="Lienhypertexte">
    <w:name w:val="Hyperlink"/>
    <w:basedOn w:val="Policepardfaut"/>
    <w:uiPriority w:val="99"/>
    <w:unhideWhenUsed/>
    <w:qFormat/>
    <w:rsid w:val="00F9369F"/>
    <w:rPr>
      <w:rFonts w:ascii="Arial" w:hAnsi="Arial"/>
      <w:b/>
      <w:color w:val="548DD4" w:themeColor="text2" w:themeTint="99"/>
      <w:sz w:val="24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after="100"/>
      <w:ind w:left="220"/>
    </w:pPr>
    <w:rPr>
      <w:noProof/>
    </w:rPr>
  </w:style>
  <w:style w:type="character" w:styleId="Lienhypertextesuivivisit">
    <w:name w:val="FollowedHyperlink"/>
    <w:basedOn w:val="Policepardfaut"/>
    <w:uiPriority w:val="99"/>
    <w:semiHidden/>
    <w:unhideWhenUsed/>
    <w:rsid w:val="00476B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DC9"/>
    <w:pPr>
      <w:spacing w:line="240" w:lineRule="auto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before="120" w:after="120"/>
    </w:pPr>
    <w:rPr>
      <w:b/>
      <w:noProof/>
      <w:color w:val="4F81BD" w:themeColor="accent1"/>
      <w:sz w:val="24"/>
    </w:rPr>
  </w:style>
  <w:style w:type="character" w:styleId="Lienhypertexte">
    <w:name w:val="Hyperlink"/>
    <w:basedOn w:val="Policepardfaut"/>
    <w:uiPriority w:val="99"/>
    <w:unhideWhenUsed/>
    <w:qFormat/>
    <w:rsid w:val="00F9369F"/>
    <w:rPr>
      <w:rFonts w:ascii="Arial" w:hAnsi="Arial"/>
      <w:b/>
      <w:color w:val="548DD4" w:themeColor="text2" w:themeTint="99"/>
      <w:sz w:val="24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after="100"/>
      <w:ind w:left="220"/>
    </w:pPr>
    <w:rPr>
      <w:noProof/>
    </w:rPr>
  </w:style>
  <w:style w:type="character" w:styleId="Lienhypertextesuivivisit">
    <w:name w:val="FollowedHyperlink"/>
    <w:basedOn w:val="Policepardfaut"/>
    <w:uiPriority w:val="99"/>
    <w:semiHidden/>
    <w:unhideWhenUsed/>
    <w:rsid w:val="00476B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anvre-bio.com/chanvre-bio/isolation-materiau-ecologique-maison/" TargetMode="External"/><Relationship Id="rId5" Type="http://schemas.openxmlformats.org/officeDocument/2006/relationships/hyperlink" Target="http://www.chanvre-bi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Sauzeau</dc:creator>
  <cp:lastModifiedBy>U_MariaManuelaHoussou-Monvert</cp:lastModifiedBy>
  <cp:revision>9</cp:revision>
  <dcterms:created xsi:type="dcterms:W3CDTF">2013-06-28T12:28:00Z</dcterms:created>
  <dcterms:modified xsi:type="dcterms:W3CDTF">2013-10-02T09:21:00Z</dcterms:modified>
</cp:coreProperties>
</file>